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79"/>
        <w:gridCol w:w="3528"/>
        <w:gridCol w:w="432"/>
        <w:gridCol w:w="1080"/>
        <w:gridCol w:w="2161"/>
      </w:tblGrid>
      <w:tr w:rsidR="00180C1F" w:rsidRPr="001B27BD">
        <w:tc>
          <w:tcPr>
            <w:tcW w:w="2880" w:type="dxa"/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Rekenen: periode 1</w:t>
            </w:r>
          </w:p>
        </w:tc>
        <w:tc>
          <w:tcPr>
            <w:tcW w:w="1080" w:type="dxa"/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</w:tr>
      <w:tr w:rsidR="00180C1F" w:rsidRPr="001B27BD">
        <w:tc>
          <w:tcPr>
            <w:tcW w:w="2880" w:type="dxa"/>
            <w:tcBorders>
              <w:bottom w:val="single" w:sz="4" w:space="0" w:color="auto"/>
            </w:tcBorders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3</w:t>
            </w:r>
          </w:p>
        </w:tc>
      </w:tr>
      <w:tr w:rsidR="00180C1F" w:rsidRPr="001B27BD">
        <w:trPr>
          <w:trHeight w:val="353"/>
        </w:trPr>
        <w:tc>
          <w:tcPr>
            <w:tcW w:w="6408" w:type="dxa"/>
            <w:gridSpan w:val="2"/>
            <w:shd w:val="clear" w:color="auto" w:fill="FF9900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511" w:type="dxa"/>
            <w:gridSpan w:val="2"/>
            <w:shd w:val="clear" w:color="auto" w:fill="FF9900"/>
          </w:tcPr>
          <w:p w:rsidR="00180C1F" w:rsidRPr="008E378C" w:rsidRDefault="00180C1F" w:rsidP="00800AA0">
            <w:pPr>
              <w:rPr>
                <w:rFonts w:ascii="Souvenir Lt BT" w:hAnsi="Souvenir Lt BT"/>
                <w:sz w:val="20"/>
                <w:szCs w:val="20"/>
              </w:rPr>
            </w:pPr>
            <w:r>
              <w:rPr>
                <w:rFonts w:ascii="Souvenir Lt BT" w:hAnsi="Souvenir Lt BT"/>
                <w:sz w:val="20"/>
                <w:szCs w:val="20"/>
              </w:rPr>
              <w:t>code</w:t>
            </w:r>
          </w:p>
        </w:tc>
        <w:tc>
          <w:tcPr>
            <w:tcW w:w="2161" w:type="dxa"/>
            <w:shd w:val="clear" w:color="auto" w:fill="FF9900"/>
          </w:tcPr>
          <w:p w:rsidR="00180C1F" w:rsidRPr="008E378C" w:rsidRDefault="00180C1F" w:rsidP="00800AA0">
            <w:pPr>
              <w:rPr>
                <w:rFonts w:ascii="Souvenir Lt BT" w:hAnsi="Souvenir Lt BT"/>
                <w:sz w:val="20"/>
                <w:szCs w:val="20"/>
              </w:rPr>
            </w:pPr>
            <w:r w:rsidRPr="008E378C">
              <w:rPr>
                <w:rFonts w:ascii="Souvenir Lt BT" w:hAnsi="Souvenir Lt BT"/>
                <w:sz w:val="20"/>
                <w:szCs w:val="20"/>
              </w:rPr>
              <w:t>Benodigde materialen</w:t>
            </w:r>
          </w:p>
        </w:tc>
      </w:tr>
      <w:tr w:rsidR="00180C1F" w:rsidRPr="001B27BD">
        <w:trPr>
          <w:trHeight w:val="5740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 xml:space="preserve">De kinderen beheersen de tafel van 6, heen en terug en door elkaar. 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>Zij kunnen werken met tafelnetwerken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>Zij ontdekken de manier waarop een getal is opgebouwd in honderdtallen, tientallen en eenheden</w:t>
            </w:r>
            <w:r>
              <w:rPr>
                <w:rFonts w:ascii="Souvenir Lt BT" w:hAnsi="Souvenir Lt BT"/>
                <w:iCs w:val="0"/>
              </w:rPr>
              <w:t>.</w:t>
            </w:r>
            <w:r w:rsidRPr="001B27BD">
              <w:rPr>
                <w:rFonts w:ascii="Souvenir Lt BT" w:hAnsi="Souvenir Lt BT"/>
                <w:iCs w:val="0"/>
              </w:rPr>
              <w:t xml:space="preserve"> 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>Zij kunnen een getal splitsen in eenheden, tientallen en honderdtallen.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Kinderen kunnen h</w:t>
            </w:r>
            <w:r w:rsidRPr="001B27BD">
              <w:rPr>
                <w:rFonts w:ascii="Souvenir Lt BT" w:hAnsi="Souvenir Lt BT"/>
                <w:iCs w:val="0"/>
              </w:rPr>
              <w:t>andig rekenen tot 100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>De lege getallen lijn wordt geïntroduceerd voor het rekenen tot 100</w:t>
            </w:r>
            <w:r>
              <w:rPr>
                <w:rFonts w:ascii="Souvenir Lt BT" w:hAnsi="Souvenir Lt BT"/>
                <w:iCs w:val="0"/>
              </w:rPr>
              <w:t>.</w:t>
            </w:r>
            <w:r w:rsidRPr="001B27BD">
              <w:rPr>
                <w:rFonts w:ascii="Souvenir Lt BT" w:hAnsi="Souvenir Lt BT"/>
                <w:iCs w:val="0"/>
              </w:rPr>
              <w:t xml:space="preserve"> </w:t>
            </w:r>
          </w:p>
          <w:p w:rsidR="00180C1F" w:rsidRPr="001B27BD" w:rsidRDefault="00180C1F" w:rsidP="00800AA0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>De kinderen kunnen de getallen tot 1000 lezen en schrijven.</w:t>
            </w:r>
          </w:p>
          <w:p w:rsidR="00180C1F" w:rsidRPr="001B27B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  <w:iCs w:val="0"/>
              </w:rPr>
              <w:t xml:space="preserve">De kinderen ontdekken in het rekenen tot 100 de splitsmethode: 22 + 35 = 20 + 30 + 2 + 5 en de rijgmethode 22 + 35 = 22 + 30 + 5 </w:t>
            </w:r>
            <w:r>
              <w:rPr>
                <w:rFonts w:ascii="Souvenir Lt BT" w:hAnsi="Souvenir Lt BT"/>
                <w:iCs w:val="0"/>
              </w:rPr>
              <w:t>.</w:t>
            </w:r>
            <w:r w:rsidRPr="001B27BD">
              <w:rPr>
                <w:rFonts w:ascii="Souvenir Lt BT" w:hAnsi="Souvenir Lt BT"/>
                <w:iCs w:val="0"/>
              </w:rPr>
              <w:br/>
            </w:r>
            <w:r w:rsidRPr="001B27BD">
              <w:rPr>
                <w:rFonts w:ascii="Souvenir Lt BT" w:hAnsi="Souvenir Lt BT"/>
                <w:iCs w:val="0"/>
              </w:rPr>
              <w:br/>
              <w:t>Zwakke rekenaars blijven gebruik maken van de rijg</w:t>
            </w:r>
            <w:r>
              <w:rPr>
                <w:rFonts w:ascii="Souvenir Lt BT" w:hAnsi="Souvenir Lt BT"/>
                <w:iCs w:val="0"/>
              </w:rPr>
              <w:t>methode.</w:t>
            </w:r>
          </w:p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2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2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1-10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1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1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  <w:r w:rsidRPr="00162E28">
              <w:rPr>
                <w:rFonts w:ascii="Souvenir Lt BT" w:hAnsi="Souvenir Lt BT"/>
                <w:color w:val="800000"/>
              </w:rPr>
              <w:t>II</w:t>
            </w:r>
            <w:r>
              <w:rPr>
                <w:rFonts w:ascii="Souvenir Lt BT" w:hAnsi="Souvenir Lt BT"/>
                <w:color w:val="800000"/>
              </w:rPr>
              <w:t>-</w:t>
            </w:r>
            <w:r w:rsidRPr="00162E28">
              <w:rPr>
                <w:rFonts w:ascii="Souvenir Lt BT" w:hAnsi="Souvenir Lt BT"/>
                <w:color w:val="800000"/>
              </w:rPr>
              <w:t>R</w:t>
            </w:r>
            <w:r>
              <w:rPr>
                <w:rFonts w:ascii="Souvenir Lt BT" w:hAnsi="Souvenir Lt BT"/>
                <w:color w:val="800000"/>
              </w:rPr>
              <w:t>9-10</w:t>
            </w:r>
          </w:p>
          <w:p w:rsidR="00180C1F" w:rsidRPr="00162E28" w:rsidRDefault="00180C1F" w:rsidP="00800AA0">
            <w:pPr>
              <w:rPr>
                <w:rFonts w:ascii="Souvenir Lt BT" w:hAnsi="Souvenir Lt BT"/>
                <w:color w:val="800000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</w:tr>
      <w:tr w:rsidR="00180C1F" w:rsidRPr="001B27BD">
        <w:trPr>
          <w:trHeight w:val="469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</w:t>
            </w:r>
            <w:r w:rsidRPr="001B27BD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  <w:r w:rsidRPr="001B27BD">
              <w:rPr>
                <w:rFonts w:ascii="Souvenir Lt BT" w:hAnsi="Souvenir Lt BT"/>
              </w:rPr>
              <w:t>Evaluatie (periode/kinderen)</w:t>
            </w:r>
          </w:p>
        </w:tc>
      </w:tr>
      <w:tr w:rsidR="00180C1F" w:rsidRPr="001B27BD">
        <w:trPr>
          <w:trHeight w:val="1092"/>
        </w:trPr>
        <w:tc>
          <w:tcPr>
            <w:tcW w:w="6408" w:type="dxa"/>
            <w:gridSpan w:val="2"/>
            <w:shd w:val="clear" w:color="auto" w:fill="FFFFFF"/>
          </w:tcPr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Default="00180C1F" w:rsidP="00800AA0">
            <w:pPr>
              <w:rPr>
                <w:rFonts w:ascii="Souvenir Lt BT" w:hAnsi="Souvenir Lt BT"/>
              </w:rPr>
            </w:pPr>
          </w:p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2" w:type="dxa"/>
            <w:gridSpan w:val="3"/>
            <w:shd w:val="clear" w:color="auto" w:fill="FFFFFF"/>
          </w:tcPr>
          <w:p w:rsidR="00180C1F" w:rsidRPr="001B27BD" w:rsidRDefault="00180C1F" w:rsidP="00800AA0">
            <w:pPr>
              <w:rPr>
                <w:rFonts w:ascii="Souvenir Lt BT" w:hAnsi="Souvenir Lt BT"/>
              </w:rPr>
            </w:pPr>
          </w:p>
        </w:tc>
      </w:tr>
    </w:tbl>
    <w:p w:rsidR="00180C1F" w:rsidRDefault="00180C1F" w:rsidP="00180C1F">
      <w:pPr>
        <w:rPr>
          <w:rFonts w:ascii="Souvenir Lt BT" w:hAnsi="Souvenir Lt BT"/>
        </w:rPr>
      </w:pPr>
    </w:p>
    <w:p w:rsidR="00180C1F" w:rsidRDefault="00180C1F" w:rsidP="00180C1F">
      <w:pPr>
        <w:rPr>
          <w:rFonts w:ascii="Souvenir Lt BT" w:hAnsi="Souvenir Lt BT"/>
        </w:rPr>
      </w:pPr>
    </w:p>
    <w:p w:rsidR="00180C1F" w:rsidRPr="001B27BD" w:rsidRDefault="00180C1F" w:rsidP="00824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1B27BD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Default="00180C1F" w:rsidP="00180C1F">
      <w:pPr>
        <w:rPr>
          <w:rFonts w:ascii="Souvenir Lt BT" w:hAnsi="Souvenir Lt BT"/>
        </w:rPr>
      </w:pPr>
    </w:p>
    <w:p w:rsidR="00180C1F" w:rsidRPr="001B27BD" w:rsidRDefault="00652E9C" w:rsidP="00180C1F">
      <w:pPr>
        <w:rPr>
          <w:rFonts w:ascii="Souvenir Lt BT" w:hAnsi="Souvenir Lt BT"/>
        </w:rPr>
      </w:pPr>
      <w:r w:rsidRPr="00652E9C">
        <w:rPr>
          <w:rFonts w:ascii="Souvenir Lt BT" w:hAnsi="Souvenir Lt BT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-9pt;margin-top:33.35pt;width:459pt;height:198pt;z-index:251668480">
            <v:textbox>
              <w:txbxContent>
                <w:p w:rsidR="00180C1F" w:rsidRPr="00EA147A" w:rsidRDefault="00180C1F" w:rsidP="00180C1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80C1F" w:rsidRPr="007A299B" w:rsidRDefault="00180C1F" w:rsidP="00180C1F">
      <w:pPr>
        <w:rPr>
          <w:rFonts w:ascii="Souvenir Lt BT" w:hAnsi="Souvenir Lt BT"/>
        </w:rPr>
      </w:pPr>
    </w:p>
    <w:p w:rsidR="00180C1F" w:rsidRPr="007A299B" w:rsidRDefault="00180C1F" w:rsidP="00180C1F">
      <w:pPr>
        <w:rPr>
          <w:rFonts w:ascii="Souvenir Lt BT" w:hAnsi="Souvenir Lt BT"/>
        </w:rPr>
      </w:pPr>
    </w:p>
    <w:p w:rsidR="00180C1F" w:rsidRPr="007A299B" w:rsidRDefault="00180C1F" w:rsidP="00824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7A299B" w:rsidRDefault="00180C1F" w:rsidP="00180C1F">
      <w:pPr>
        <w:rPr>
          <w:rFonts w:ascii="Souvenir Lt BT" w:hAnsi="Souvenir Lt BT"/>
        </w:rPr>
      </w:pPr>
    </w:p>
    <w:p w:rsidR="00180C1F" w:rsidRPr="007A299B" w:rsidRDefault="00180C1F" w:rsidP="00180C1F">
      <w:pPr>
        <w:rPr>
          <w:rFonts w:ascii="Souvenir Lt BT" w:hAnsi="Souvenir Lt BT"/>
        </w:rPr>
      </w:pPr>
    </w:p>
    <w:p w:rsidR="00180C1F" w:rsidRPr="007A299B" w:rsidRDefault="00652E9C" w:rsidP="00180C1F">
      <w:pPr>
        <w:rPr>
          <w:rFonts w:ascii="Souvenir Lt BT" w:hAnsi="Souvenir Lt BT"/>
        </w:rPr>
      </w:pPr>
      <w:r w:rsidRPr="00652E9C">
        <w:rPr>
          <w:rFonts w:ascii="Souvenir Lt BT" w:hAnsi="Souvenir Lt BT"/>
          <w:noProof/>
        </w:rPr>
        <w:pict>
          <v:shape id="_x0000_s1026" type="#_x0000_t202" style="position:absolute;margin-left:9pt;margin-top:24.35pt;width:459pt;height:198pt;z-index:251660288">
            <v:textbox>
              <w:txbxContent>
                <w:p w:rsidR="00180C1F" w:rsidRPr="00EA147A" w:rsidRDefault="00180C1F" w:rsidP="00180C1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80C1F" w:rsidRDefault="00180C1F">
      <w:pPr>
        <w:spacing w:after="200" w:line="276" w:lineRule="auto"/>
      </w:pPr>
      <w:r>
        <w:br w:type="page"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80"/>
        <w:gridCol w:w="3348"/>
        <w:gridCol w:w="612"/>
        <w:gridCol w:w="644"/>
        <w:gridCol w:w="436"/>
        <w:gridCol w:w="2160"/>
      </w:tblGrid>
      <w:tr w:rsidR="00180C1F">
        <w:tc>
          <w:tcPr>
            <w:tcW w:w="2880" w:type="dxa"/>
            <w:shd w:val="clear" w:color="auto" w:fill="FF9900"/>
          </w:tcPr>
          <w:p w:rsidR="00180C1F" w:rsidRDefault="00180C1F" w:rsidP="00800AA0">
            <w:r>
              <w:t>Overzicht van de periode:</w:t>
            </w:r>
          </w:p>
        </w:tc>
        <w:tc>
          <w:tcPr>
            <w:tcW w:w="3960" w:type="dxa"/>
            <w:gridSpan w:val="2"/>
            <w:shd w:val="clear" w:color="auto" w:fill="FF9900"/>
          </w:tcPr>
          <w:p w:rsidR="00180C1F" w:rsidRDefault="00180C1F" w:rsidP="00800AA0">
            <w:r>
              <w:t>Rekenen: periode 2</w:t>
            </w:r>
          </w:p>
        </w:tc>
        <w:tc>
          <w:tcPr>
            <w:tcW w:w="1080" w:type="dxa"/>
            <w:gridSpan w:val="2"/>
            <w:shd w:val="clear" w:color="auto" w:fill="FF9900"/>
          </w:tcPr>
          <w:p w:rsidR="00180C1F" w:rsidRDefault="00180C1F" w:rsidP="00800AA0">
            <w:r>
              <w:t>Datum:</w:t>
            </w:r>
          </w:p>
        </w:tc>
        <w:tc>
          <w:tcPr>
            <w:tcW w:w="2160" w:type="dxa"/>
            <w:shd w:val="clear" w:color="auto" w:fill="FF9900"/>
          </w:tcPr>
          <w:p w:rsidR="00180C1F" w:rsidRDefault="00180C1F" w:rsidP="00800AA0"/>
        </w:tc>
      </w:tr>
      <w:tr w:rsidR="00180C1F">
        <w:tc>
          <w:tcPr>
            <w:tcW w:w="2880" w:type="dxa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/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3</w:t>
            </w:r>
          </w:p>
        </w:tc>
      </w:tr>
      <w:tr w:rsidR="00180C1F">
        <w:trPr>
          <w:trHeight w:val="353"/>
        </w:trPr>
        <w:tc>
          <w:tcPr>
            <w:tcW w:w="6228" w:type="dxa"/>
            <w:gridSpan w:val="2"/>
            <w:shd w:val="clear" w:color="auto" w:fill="FF9900"/>
          </w:tcPr>
          <w:p w:rsidR="00180C1F" w:rsidRDefault="00180C1F" w:rsidP="00800AA0">
            <w:r>
              <w:t>Doelen van de periode</w:t>
            </w:r>
          </w:p>
        </w:tc>
        <w:tc>
          <w:tcPr>
            <w:tcW w:w="1256" w:type="dxa"/>
            <w:gridSpan w:val="2"/>
            <w:shd w:val="clear" w:color="auto" w:fill="FF9900"/>
          </w:tcPr>
          <w:p w:rsidR="00180C1F" w:rsidRDefault="00180C1F" w:rsidP="00800AA0">
            <w:r>
              <w:t>code</w:t>
            </w:r>
          </w:p>
        </w:tc>
        <w:tc>
          <w:tcPr>
            <w:tcW w:w="2596" w:type="dxa"/>
            <w:gridSpan w:val="2"/>
            <w:shd w:val="clear" w:color="auto" w:fill="FF9900"/>
          </w:tcPr>
          <w:p w:rsidR="00180C1F" w:rsidRDefault="00180C1F" w:rsidP="00800AA0">
            <w:pPr>
              <w:ind w:left="114"/>
            </w:pPr>
            <w:r>
              <w:t>Benodigde materialen</w:t>
            </w:r>
          </w:p>
        </w:tc>
      </w:tr>
      <w:tr w:rsidR="00180C1F">
        <w:trPr>
          <w:trHeight w:val="6192"/>
        </w:trPr>
        <w:tc>
          <w:tcPr>
            <w:tcW w:w="6228" w:type="dxa"/>
            <w:gridSpan w:val="2"/>
            <w:tcBorders>
              <w:bottom w:val="single" w:sz="4" w:space="0" w:color="auto"/>
            </w:tcBorders>
          </w:tcPr>
          <w:p w:rsidR="00180C1F" w:rsidRDefault="00180C1F" w:rsidP="00800AA0">
            <w:pPr>
              <w:rPr>
                <w:rFonts w:ascii="Souvenir Lt BT" w:hAnsi="Souvenir Lt BT"/>
                <w:i/>
              </w:rPr>
            </w:pP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De kinderen beheersen de tafel van 7, heen en terug, door elkaar.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De kinderen kunnen de getallen tot 1000 schrijven en lezen en positione3ren op de getallenlijn.</w:t>
            </w:r>
            <w:r>
              <w:rPr>
                <w:rFonts w:ascii="Souvenir Lt BT" w:hAnsi="Souvenir Lt BT"/>
              </w:rPr>
              <w:t xml:space="preserve"> 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kennen de plaatswaarde van de getallen tot de 1000.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 xml:space="preserve">Het tafelnetwerk wordt ingezet bij het aanleren van de tafel van 8.. 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Zij kunnen 100 op verschillende manieren splitsen: (5 + 95, 10 + 90, 15 + 85, 20 + 8.0)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 xml:space="preserve">Zij kunnen opgaven als 64 – 28 en 32 -  29 op de lege getallenlijn zichtbaar maken. 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De tafelproducten uit de tafels 2, 3, 4, 5, en 10 kennen zij door elkaar.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  <w:iCs w:val="0"/>
              </w:rPr>
              <w:t>De kinderen kennen de deeltafels 2, 3, 4, 5, en 10.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beheersen het klokkijken, analoog.</w:t>
            </w:r>
          </w:p>
          <w:p w:rsidR="00180C1F" w:rsidRDefault="00180C1F" w:rsidP="00180C1F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De kinderen hebben inzicht in de opbouw van de kalender.</w:t>
            </w:r>
          </w:p>
          <w:p w:rsidR="00180C1F" w:rsidRDefault="00180C1F" w:rsidP="00800AA0"/>
          <w:p w:rsidR="00180C1F" w:rsidRDefault="00180C1F" w:rsidP="00800AA0"/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180C1F" w:rsidRP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II-R1-2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II-R1-10-12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II-R1-10-12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II-R17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>
              <w:rPr>
                <w:rFonts w:ascii="Souvenir Lt BT" w:hAnsi="Souvenir Lt BT"/>
                <w:color w:val="800000"/>
                <w:lang w:val="en-GB"/>
              </w:rPr>
              <w:t>II-R17</w:t>
            </w:r>
          </w:p>
          <w:p w:rsidR="00180C1F" w:rsidRDefault="00180C1F" w:rsidP="00800AA0"/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:rsidR="00180C1F" w:rsidRDefault="00180C1F" w:rsidP="00800AA0"/>
        </w:tc>
      </w:tr>
      <w:tr w:rsidR="00180C1F">
        <w:trPr>
          <w:trHeight w:val="435"/>
        </w:trPr>
        <w:tc>
          <w:tcPr>
            <w:tcW w:w="622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180C1F" w:rsidRDefault="00180C1F" w:rsidP="00800AA0">
            <w:r>
              <w:t>Logboek           Invulling van de periode/ vormgeving</w:t>
            </w:r>
          </w:p>
        </w:tc>
        <w:tc>
          <w:tcPr>
            <w:tcW w:w="3852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:rsidR="00180C1F" w:rsidRDefault="00180C1F" w:rsidP="00800AA0">
            <w:r>
              <w:t>Evaluatie (periode/kinderen)</w:t>
            </w:r>
          </w:p>
        </w:tc>
      </w:tr>
      <w:tr w:rsidR="00180C1F">
        <w:trPr>
          <w:trHeight w:val="435"/>
        </w:trPr>
        <w:tc>
          <w:tcPr>
            <w:tcW w:w="6228" w:type="dxa"/>
            <w:gridSpan w:val="2"/>
            <w:shd w:val="clear" w:color="auto" w:fill="FFFFFF"/>
          </w:tcPr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</w:tc>
        <w:tc>
          <w:tcPr>
            <w:tcW w:w="3852" w:type="dxa"/>
            <w:gridSpan w:val="4"/>
            <w:shd w:val="clear" w:color="auto" w:fill="FFFFFF"/>
          </w:tcPr>
          <w:p w:rsidR="00180C1F" w:rsidRDefault="00180C1F" w:rsidP="00800AA0"/>
        </w:tc>
      </w:tr>
    </w:tbl>
    <w:p w:rsidR="00180C1F" w:rsidRDefault="00180C1F" w:rsidP="00180C1F"/>
    <w:p w:rsidR="00180C1F" w:rsidRDefault="00180C1F" w:rsidP="00180C1F"/>
    <w:p w:rsidR="00180C1F" w:rsidRDefault="00180C1F" w:rsidP="00824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Logboek vervolg</w:t>
      </w: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/>
    <w:p w:rsidR="00180C1F" w:rsidRDefault="00180C1F" w:rsidP="00180C1F"/>
    <w:p w:rsidR="00180C1F" w:rsidRDefault="00180C1F" w:rsidP="00180C1F"/>
    <w:p w:rsidR="00180C1F" w:rsidRDefault="00652E9C" w:rsidP="00180C1F">
      <w:r w:rsidRPr="00652E9C">
        <w:rPr>
          <w:noProof/>
        </w:rPr>
        <w:pict>
          <v:shape id="_x0000_s1027" type="#_x0000_t202" style="position:absolute;margin-left:-9pt;margin-top:33.35pt;width:459pt;height:198pt;z-index:251662336">
            <v:textbox>
              <w:txbxContent>
                <w:p w:rsidR="00180C1F" w:rsidRDefault="00180C1F" w:rsidP="00180C1F">
                  <w:pPr>
                    <w:rPr>
                      <w:rFonts w:ascii="Souvenir Lt BT" w:hAnsi="Souvenir Lt BT"/>
                    </w:rPr>
                  </w:pPr>
                  <w:r>
                    <w:rPr>
                      <w:rFonts w:ascii="Souvenir Lt BT" w:hAnsi="Souvenir Lt BT"/>
                    </w:rPr>
                    <w:t>Vondsten. Wat heb ik deze periode ontdekt?</w:t>
                  </w:r>
                </w:p>
              </w:txbxContent>
            </v:textbox>
          </v:shape>
        </w:pict>
      </w:r>
    </w:p>
    <w:p w:rsidR="00180C1F" w:rsidRDefault="00180C1F" w:rsidP="00180C1F"/>
    <w:p w:rsidR="00180C1F" w:rsidRDefault="00180C1F">
      <w:pPr>
        <w:spacing w:after="200" w:line="276" w:lineRule="auto"/>
      </w:pPr>
      <w:r>
        <w:br w:type="page"/>
      </w:r>
    </w:p>
    <w:tbl>
      <w:tblPr>
        <w:tblStyle w:val="Tabelraster"/>
        <w:tblW w:w="10080" w:type="dxa"/>
        <w:shd w:val="clear" w:color="auto" w:fill="FFFF00"/>
        <w:tblLayout w:type="fixed"/>
        <w:tblLook w:val="01E0"/>
      </w:tblPr>
      <w:tblGrid>
        <w:gridCol w:w="2880"/>
        <w:gridCol w:w="2988"/>
        <w:gridCol w:w="972"/>
        <w:gridCol w:w="288"/>
        <w:gridCol w:w="792"/>
        <w:gridCol w:w="2160"/>
      </w:tblGrid>
      <w:tr w:rsidR="00180C1F">
        <w:tc>
          <w:tcPr>
            <w:tcW w:w="2880" w:type="dxa"/>
            <w:shd w:val="clear" w:color="auto" w:fill="FF9900"/>
          </w:tcPr>
          <w:p w:rsidR="00180C1F" w:rsidRDefault="00180C1F" w:rsidP="00800AA0">
            <w:r>
              <w:t>Overzicht van de periode:</w:t>
            </w:r>
          </w:p>
        </w:tc>
        <w:tc>
          <w:tcPr>
            <w:tcW w:w="3960" w:type="dxa"/>
            <w:gridSpan w:val="2"/>
            <w:shd w:val="clear" w:color="auto" w:fill="FF9900"/>
          </w:tcPr>
          <w:p w:rsidR="00180C1F" w:rsidRDefault="00180C1F" w:rsidP="00800AA0">
            <w:r>
              <w:t>Rekenen: periode 3</w:t>
            </w:r>
          </w:p>
        </w:tc>
        <w:tc>
          <w:tcPr>
            <w:tcW w:w="1080" w:type="dxa"/>
            <w:gridSpan w:val="2"/>
            <w:shd w:val="clear" w:color="auto" w:fill="FF9900"/>
          </w:tcPr>
          <w:p w:rsidR="00180C1F" w:rsidRDefault="00180C1F" w:rsidP="00800AA0">
            <w:r>
              <w:t>Datum:</w:t>
            </w:r>
          </w:p>
        </w:tc>
        <w:tc>
          <w:tcPr>
            <w:tcW w:w="2160" w:type="dxa"/>
            <w:shd w:val="clear" w:color="auto" w:fill="FF9900"/>
          </w:tcPr>
          <w:p w:rsidR="00180C1F" w:rsidRDefault="00180C1F" w:rsidP="00800AA0"/>
        </w:tc>
      </w:tr>
      <w:tr w:rsidR="00180C1F">
        <w:tc>
          <w:tcPr>
            <w:tcW w:w="2880" w:type="dxa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/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9900"/>
          </w:tcPr>
          <w:p w:rsidR="00180C1F" w:rsidRDefault="00180C1F" w:rsidP="00800AA0">
            <w:r>
              <w:t>3</w:t>
            </w:r>
          </w:p>
        </w:tc>
      </w:tr>
      <w:tr w:rsidR="00180C1F">
        <w:trPr>
          <w:trHeight w:val="353"/>
        </w:trPr>
        <w:tc>
          <w:tcPr>
            <w:tcW w:w="5868" w:type="dxa"/>
            <w:gridSpan w:val="2"/>
            <w:shd w:val="clear" w:color="auto" w:fill="FF9900"/>
          </w:tcPr>
          <w:p w:rsidR="00180C1F" w:rsidRDefault="00180C1F" w:rsidP="00800AA0">
            <w:r>
              <w:t>Doelen van de periode</w:t>
            </w:r>
          </w:p>
        </w:tc>
        <w:tc>
          <w:tcPr>
            <w:tcW w:w="1260" w:type="dxa"/>
            <w:gridSpan w:val="2"/>
            <w:shd w:val="clear" w:color="auto" w:fill="FF9900"/>
          </w:tcPr>
          <w:p w:rsidR="00180C1F" w:rsidRDefault="00180C1F" w:rsidP="00800AA0">
            <w:r>
              <w:t>Code</w:t>
            </w:r>
          </w:p>
        </w:tc>
        <w:tc>
          <w:tcPr>
            <w:tcW w:w="2952" w:type="dxa"/>
            <w:gridSpan w:val="2"/>
            <w:shd w:val="clear" w:color="auto" w:fill="FF9900"/>
          </w:tcPr>
          <w:p w:rsidR="00180C1F" w:rsidRDefault="00180C1F" w:rsidP="00800AA0">
            <w:pPr>
              <w:ind w:left="379"/>
            </w:pPr>
            <w:r>
              <w:t>Benodigde materialen</w:t>
            </w:r>
          </w:p>
        </w:tc>
      </w:tr>
      <w:tr w:rsidR="00180C1F">
        <w:trPr>
          <w:trHeight w:val="854"/>
        </w:trPr>
        <w:tc>
          <w:tcPr>
            <w:tcW w:w="5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Default="00180C1F" w:rsidP="00800AA0"/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>De kinderen beheersen de tafel van 8, heen en terug, oneven, even en door elkaar.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>Zij ontdekken vanuit het tafelnetwerk de tafel van 9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>De kinderen ontdekken de verdeeleigenschap (</w:t>
            </w:r>
            <w:r>
              <w:rPr>
                <w:rFonts w:ascii="Souvenir Lt BT" w:hAnsi="Souvenir Lt BT"/>
                <w:iCs w:val="0"/>
              </w:rPr>
              <w:t xml:space="preserve"> 6 x 14 = 6 x 10 en 6 x 4).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>De kinderen ontdekken de kolommen methode in het rekenen met geld en kunnen bedragen optellen door eerst iedere kolom apart op te tellen.</w:t>
            </w:r>
          </w:p>
          <w:p w:rsidR="00180C1F" w:rsidRPr="000126C9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 xml:space="preserve">De kinderen kunnen zelf de context van de </w:t>
            </w:r>
            <w:r>
              <w:rPr>
                <w:rFonts w:ascii="Souvenir Lt BT" w:hAnsi="Souvenir Lt BT"/>
                <w:iCs w:val="0"/>
              </w:rPr>
              <w:t>“</w:t>
            </w:r>
            <w:r w:rsidRPr="0010215D">
              <w:rPr>
                <w:rFonts w:ascii="Souvenir Lt BT" w:hAnsi="Souvenir Lt BT"/>
                <w:iCs w:val="0"/>
              </w:rPr>
              <w:t>winkel</w:t>
            </w:r>
            <w:r>
              <w:rPr>
                <w:rFonts w:ascii="Souvenir Lt BT" w:hAnsi="Souvenir Lt BT"/>
                <w:iCs w:val="0"/>
              </w:rPr>
              <w:t>”</w:t>
            </w:r>
            <w:r w:rsidRPr="0010215D">
              <w:rPr>
                <w:rFonts w:ascii="Souvenir Lt BT" w:hAnsi="Souvenir Lt BT"/>
                <w:iCs w:val="0"/>
              </w:rPr>
              <w:t xml:space="preserve"> vormgeven waarbij zij bedragen vaststellen, kassabonnen maken en bedragen kunnen uitrekenen.</w:t>
            </w:r>
          </w:p>
          <w:p w:rsidR="00180C1F" w:rsidRPr="00FD7449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D7449">
              <w:rPr>
                <w:rFonts w:ascii="Souvenir Lt BT" w:hAnsi="Souvenir Lt BT"/>
                <w:iCs w:val="0"/>
              </w:rPr>
              <w:t>Vanuit niet gestandaardiseerde maten kunnen kinderen afstanden meten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 xml:space="preserve">De kinderen kennen de waarde van de 5 in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6,50,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4,65,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5,90 en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>50,20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 xml:space="preserve">De kinderen kunnen de splitsmethode en/of  de rijgmethode toepassen in het rekenen met geld,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2,75 +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5,25 =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2,- en 5,- +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0,75 en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0,25 of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2,75 +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 xml:space="preserve">5,- + </w:t>
            </w:r>
            <w:r w:rsidRPr="0010215D">
              <w:rPr>
                <w:rFonts w:ascii="Mongolian Baiti" w:hAnsi="Mongolian Baiti" w:cs="Mongolian Baiti"/>
                <w:iCs w:val="0"/>
              </w:rPr>
              <w:t>€</w:t>
            </w:r>
            <w:r w:rsidRPr="0010215D">
              <w:rPr>
                <w:rFonts w:ascii="Souvenir Lt BT" w:hAnsi="Souvenir Lt BT"/>
                <w:iCs w:val="0"/>
              </w:rPr>
              <w:t>0,75</w:t>
            </w:r>
            <w:r>
              <w:rPr>
                <w:rFonts w:ascii="Souvenir Lt BT" w:hAnsi="Souvenir Lt BT"/>
                <w:iCs w:val="0"/>
              </w:rPr>
              <w:t>.</w:t>
            </w:r>
          </w:p>
          <w:p w:rsidR="00180C1F" w:rsidRPr="0010215D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10215D">
              <w:rPr>
                <w:rFonts w:ascii="Souvenir Lt BT" w:hAnsi="Souvenir Lt BT"/>
                <w:iCs w:val="0"/>
              </w:rPr>
              <w:t>Zij kunnen een totaalbedrag schatten met behulp van wat zij weten over de waarde van de cijfers in een getal.</w:t>
            </w:r>
          </w:p>
          <w:p w:rsidR="00180C1F" w:rsidRDefault="00180C1F" w:rsidP="00800AA0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P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2-13-16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11-16-18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16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2-18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11-12-13-18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D95FC7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D95FC7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11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/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Default="00180C1F" w:rsidP="00800AA0"/>
        </w:tc>
      </w:tr>
      <w:tr w:rsidR="00180C1F">
        <w:trPr>
          <w:trHeight w:val="435"/>
        </w:trPr>
        <w:tc>
          <w:tcPr>
            <w:tcW w:w="586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:rsidR="00180C1F" w:rsidRDefault="00180C1F" w:rsidP="00800AA0">
            <w:r>
              <w:t>Logboek          Invulling van de periode/ vormgeving</w:t>
            </w:r>
          </w:p>
        </w:tc>
        <w:tc>
          <w:tcPr>
            <w:tcW w:w="4212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:rsidR="00180C1F" w:rsidRDefault="00180C1F" w:rsidP="00800AA0">
            <w:r>
              <w:t>Evaluatie (periode/kinderen)</w:t>
            </w:r>
          </w:p>
        </w:tc>
      </w:tr>
      <w:tr w:rsidR="00180C1F">
        <w:trPr>
          <w:trHeight w:val="435"/>
        </w:trPr>
        <w:tc>
          <w:tcPr>
            <w:tcW w:w="5868" w:type="dxa"/>
            <w:gridSpan w:val="2"/>
            <w:shd w:val="clear" w:color="auto" w:fill="FFFFFF"/>
          </w:tcPr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  <w:p w:rsidR="00180C1F" w:rsidRDefault="00180C1F" w:rsidP="00800AA0"/>
        </w:tc>
        <w:tc>
          <w:tcPr>
            <w:tcW w:w="4212" w:type="dxa"/>
            <w:gridSpan w:val="4"/>
            <w:shd w:val="clear" w:color="auto" w:fill="FFFFFF"/>
          </w:tcPr>
          <w:p w:rsidR="00180C1F" w:rsidRDefault="00180C1F" w:rsidP="00800AA0"/>
        </w:tc>
      </w:tr>
    </w:tbl>
    <w:p w:rsidR="00180C1F" w:rsidRDefault="00180C1F" w:rsidP="00180C1F"/>
    <w:p w:rsidR="00180C1F" w:rsidRDefault="00180C1F" w:rsidP="00180C1F"/>
    <w:p w:rsidR="00180C1F" w:rsidRDefault="00180C1F" w:rsidP="00824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</w:pPr>
      <w:r>
        <w:t>Logboek vervolg</w:t>
      </w: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</w:p>
    <w:p w:rsidR="00180C1F" w:rsidRDefault="00180C1F" w:rsidP="00180C1F"/>
    <w:p w:rsidR="00180C1F" w:rsidRPr="004065BA" w:rsidRDefault="00180C1F" w:rsidP="00180C1F"/>
    <w:p w:rsidR="00180C1F" w:rsidRPr="00D15914" w:rsidRDefault="00652E9C" w:rsidP="00180C1F">
      <w:r w:rsidRPr="00652E9C">
        <w:rPr>
          <w:noProof/>
        </w:rPr>
        <w:pict>
          <v:shape id="_x0000_s1028" type="#_x0000_t202" style="position:absolute;margin-left:-9pt;margin-top:33.35pt;width:459pt;height:198pt;z-index:251664384">
            <v:textbox>
              <w:txbxContent>
                <w:p w:rsidR="00180C1F" w:rsidRPr="00EA147A" w:rsidRDefault="00180C1F" w:rsidP="00180C1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80C1F" w:rsidRDefault="00180C1F">
      <w:pPr>
        <w:spacing w:after="200" w:line="276" w:lineRule="auto"/>
      </w:pPr>
      <w:r>
        <w:br w:type="page"/>
      </w:r>
    </w:p>
    <w:tbl>
      <w:tblPr>
        <w:tblStyle w:val="Tabelraster"/>
        <w:tblW w:w="10080" w:type="dxa"/>
        <w:shd w:val="clear" w:color="auto" w:fill="FFFF00"/>
        <w:tblLayout w:type="fixed"/>
        <w:tblLook w:val="01E0"/>
      </w:tblPr>
      <w:tblGrid>
        <w:gridCol w:w="2880"/>
        <w:gridCol w:w="2988"/>
        <w:gridCol w:w="972"/>
        <w:gridCol w:w="642"/>
        <w:gridCol w:w="438"/>
        <w:gridCol w:w="2160"/>
      </w:tblGrid>
      <w:tr w:rsidR="00180C1F" w:rsidRPr="00F00D50">
        <w:tc>
          <w:tcPr>
            <w:tcW w:w="2880" w:type="dxa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Rekenen: periode 4</w:t>
            </w:r>
          </w:p>
        </w:tc>
        <w:tc>
          <w:tcPr>
            <w:tcW w:w="1080" w:type="dxa"/>
            <w:gridSpan w:val="2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Datum:</w:t>
            </w:r>
          </w:p>
        </w:tc>
        <w:tc>
          <w:tcPr>
            <w:tcW w:w="2160" w:type="dxa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</w:tr>
      <w:tr w:rsidR="00180C1F" w:rsidRPr="00F00D50">
        <w:tc>
          <w:tcPr>
            <w:tcW w:w="2880" w:type="dxa"/>
            <w:tcBorders>
              <w:bottom w:val="single" w:sz="4" w:space="0" w:color="auto"/>
            </w:tcBorders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3</w:t>
            </w:r>
          </w:p>
        </w:tc>
      </w:tr>
      <w:tr w:rsidR="00180C1F" w:rsidRPr="00F00D50">
        <w:trPr>
          <w:trHeight w:val="353"/>
        </w:trPr>
        <w:tc>
          <w:tcPr>
            <w:tcW w:w="5868" w:type="dxa"/>
            <w:gridSpan w:val="2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Doelen van de periode</w:t>
            </w:r>
          </w:p>
        </w:tc>
        <w:tc>
          <w:tcPr>
            <w:tcW w:w="1614" w:type="dxa"/>
            <w:gridSpan w:val="2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Code</w:t>
            </w:r>
          </w:p>
        </w:tc>
        <w:tc>
          <w:tcPr>
            <w:tcW w:w="2598" w:type="dxa"/>
            <w:gridSpan w:val="2"/>
            <w:shd w:val="clear" w:color="auto" w:fill="FF9900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Benodigde materialen</w:t>
            </w:r>
          </w:p>
        </w:tc>
      </w:tr>
      <w:tr w:rsidR="00180C1F" w:rsidRPr="00F00D50">
        <w:trPr>
          <w:trHeight w:val="1005"/>
        </w:trPr>
        <w:tc>
          <w:tcPr>
            <w:tcW w:w="58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Zij kunnen het handig rekenen tot 100 t</w:t>
            </w:r>
            <w:r>
              <w:rPr>
                <w:rFonts w:ascii="Souvenir Lt BT" w:hAnsi="Souvenir Lt BT"/>
                <w:iCs w:val="0"/>
              </w:rPr>
              <w:t>oepassen in het gebied tot 1000.</w:t>
            </w:r>
          </w:p>
          <w:p w:rsidR="00180C1F" w:rsidRPr="00F00D50" w:rsidRDefault="00180C1F" w:rsidP="00800AA0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Ze kunnen de verschillende getallen positioneren op de getallenlijn</w:t>
            </w:r>
            <w:r>
              <w:rPr>
                <w:rFonts w:ascii="Souvenir Lt BT" w:hAnsi="Souvenir Lt BT"/>
                <w:iCs w:val="0"/>
              </w:rPr>
              <w:t>.</w:t>
            </w:r>
            <w:r w:rsidRPr="00F00D50">
              <w:rPr>
                <w:rFonts w:ascii="Souvenir Lt BT" w:hAnsi="Souvenir Lt BT"/>
                <w:iCs w:val="0"/>
              </w:rPr>
              <w:t xml:space="preserve">  </w:t>
            </w:r>
          </w:p>
          <w:p w:rsidR="00180C1F" w:rsidRPr="00F00D50" w:rsidRDefault="00180C1F" w:rsidP="00800AA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De kinderen kennen de tafels tot 10 heen en terug</w:t>
            </w:r>
            <w:r>
              <w:rPr>
                <w:rFonts w:ascii="Souvenir Lt BT" w:hAnsi="Souvenir Lt BT"/>
                <w:iCs w:val="0"/>
              </w:rPr>
              <w:t>.</w:t>
            </w:r>
            <w:r w:rsidRPr="00F00D50">
              <w:rPr>
                <w:rFonts w:ascii="Souvenir Lt BT" w:hAnsi="Souvenir Lt BT"/>
                <w:iCs w:val="0"/>
              </w:rPr>
              <w:t xml:space="preserve"> </w:t>
            </w:r>
          </w:p>
          <w:p w:rsidR="00180C1F" w:rsidRPr="00DF1AD1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Kinderen kennen de deeltafels op de rij</w:t>
            </w:r>
            <w:r>
              <w:rPr>
                <w:rFonts w:ascii="Souvenir Lt BT" w:hAnsi="Souvenir Lt BT"/>
                <w:iCs w:val="0"/>
              </w:rPr>
              <w:t>.</w:t>
            </w:r>
            <w:r w:rsidRPr="00F00D50">
              <w:rPr>
                <w:rFonts w:ascii="Souvenir Lt BT" w:hAnsi="Souvenir Lt BT"/>
                <w:iCs w:val="0"/>
              </w:rPr>
              <w:t xml:space="preserve"> </w:t>
            </w:r>
          </w:p>
          <w:p w:rsidR="00180C1F" w:rsidRPr="00F00D50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De kinderen beheersen de deeltafels 2, 3, 4, 5 en 10.</w:t>
            </w:r>
          </w:p>
          <w:p w:rsidR="00180C1F" w:rsidRPr="00F00D50" w:rsidRDefault="00180C1F" w:rsidP="00800AA0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Vanuit de tafels en de deeltafels ontdekken de kinderen deelsommen met een rest 41 : 8 = 5, rest 1.</w:t>
            </w:r>
          </w:p>
          <w:p w:rsidR="00180C1F" w:rsidRPr="00F00D50" w:rsidRDefault="00180C1F" w:rsidP="00800AA0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  <w:iCs w:val="0"/>
              </w:rPr>
              <w:t>De kinderen kunnen tot 1000 heen en terug tellen</w:t>
            </w:r>
            <w:r>
              <w:rPr>
                <w:rFonts w:ascii="Souvenir Lt BT" w:hAnsi="Souvenir Lt BT"/>
                <w:iCs w:val="0"/>
              </w:rPr>
              <w:t>.</w:t>
            </w:r>
            <w:r w:rsidRPr="00F00D50">
              <w:rPr>
                <w:rFonts w:ascii="Souvenir Lt BT" w:hAnsi="Souvenir Lt BT"/>
                <w:iCs w:val="0"/>
              </w:rPr>
              <w:t xml:space="preserve"> </w:t>
            </w:r>
          </w:p>
          <w:p w:rsidR="00180C1F" w:rsidRPr="00F00D50" w:rsidRDefault="00180C1F" w:rsidP="00800A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De kinderen ontdekken het cijferend optellen en aftrekken vanuit de kolommethode</w:t>
            </w:r>
            <w:r>
              <w:rPr>
                <w:rFonts w:ascii="Souvenir Lt BT" w:hAnsi="Souvenir Lt BT"/>
              </w:rPr>
              <w:t>.</w:t>
            </w: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Pr="00180C1F" w:rsidRDefault="00180C1F" w:rsidP="00800AA0">
            <w:pPr>
              <w:rPr>
                <w:rFonts w:ascii="Souvenir Lt BT" w:hAnsi="Souvenir Lt BT"/>
                <w:color w:val="800000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</w:t>
            </w: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</w:t>
            </w: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4-5</w:t>
            </w: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1-2</w:t>
            </w: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180C1F" w:rsidRPr="000B7691" w:rsidRDefault="00180C1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0B7691">
              <w:rPr>
                <w:rFonts w:ascii="Souvenir Lt BT" w:hAnsi="Souvenir Lt BT"/>
                <w:color w:val="800000"/>
                <w:lang w:val="en-GB"/>
              </w:rPr>
              <w:t>II-R</w:t>
            </w:r>
            <w:r>
              <w:rPr>
                <w:rFonts w:ascii="Souvenir Lt BT" w:hAnsi="Souvenir Lt BT"/>
                <w:color w:val="800000"/>
                <w:lang w:val="en-GB"/>
              </w:rPr>
              <w:t>14-18</w:t>
            </w: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</w:tr>
      <w:tr w:rsidR="00180C1F" w:rsidRPr="00F00D50">
        <w:trPr>
          <w:trHeight w:val="435"/>
        </w:trPr>
        <w:tc>
          <w:tcPr>
            <w:tcW w:w="5868" w:type="dxa"/>
            <w:gridSpan w:val="2"/>
            <w:shd w:val="clear" w:color="auto" w:fill="A6A6A6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          </w:t>
            </w:r>
            <w:r w:rsidRPr="00F00D50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4212" w:type="dxa"/>
            <w:gridSpan w:val="4"/>
            <w:shd w:val="clear" w:color="auto" w:fill="A6A6A6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  <w:r w:rsidRPr="00F00D50">
              <w:rPr>
                <w:rFonts w:ascii="Souvenir Lt BT" w:hAnsi="Souvenir Lt BT"/>
              </w:rPr>
              <w:t>Evaluatie (periode/kinderen)</w:t>
            </w:r>
          </w:p>
        </w:tc>
      </w:tr>
      <w:tr w:rsidR="00180C1F" w:rsidRPr="00F00D50">
        <w:trPr>
          <w:trHeight w:val="6439"/>
        </w:trPr>
        <w:tc>
          <w:tcPr>
            <w:tcW w:w="5868" w:type="dxa"/>
            <w:gridSpan w:val="2"/>
            <w:shd w:val="clear" w:color="auto" w:fill="auto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  <w:tc>
          <w:tcPr>
            <w:tcW w:w="4212" w:type="dxa"/>
            <w:gridSpan w:val="4"/>
            <w:shd w:val="clear" w:color="auto" w:fill="auto"/>
          </w:tcPr>
          <w:p w:rsidR="00180C1F" w:rsidRPr="00F00D50" w:rsidRDefault="00180C1F" w:rsidP="00800AA0">
            <w:pPr>
              <w:rPr>
                <w:rFonts w:ascii="Souvenir Lt BT" w:hAnsi="Souvenir Lt BT"/>
              </w:rPr>
            </w:pPr>
          </w:p>
        </w:tc>
      </w:tr>
    </w:tbl>
    <w:p w:rsidR="00180C1F" w:rsidRPr="00F00D50" w:rsidRDefault="00180C1F" w:rsidP="00180C1F">
      <w:pPr>
        <w:rPr>
          <w:rFonts w:ascii="Souvenir Lt BT" w:hAnsi="Souvenir Lt BT"/>
        </w:rPr>
      </w:pPr>
    </w:p>
    <w:p w:rsidR="00180C1F" w:rsidRPr="00F00D50" w:rsidRDefault="00180C1F" w:rsidP="00180C1F">
      <w:pPr>
        <w:rPr>
          <w:rFonts w:ascii="Souvenir Lt BT" w:hAnsi="Souvenir Lt BT"/>
        </w:rPr>
      </w:pPr>
    </w:p>
    <w:p w:rsidR="00180C1F" w:rsidRPr="00F00D50" w:rsidRDefault="00180C1F" w:rsidP="00824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180C1F" w:rsidRPr="00F00D50" w:rsidRDefault="00180C1F" w:rsidP="00180C1F">
      <w:pPr>
        <w:rPr>
          <w:rFonts w:ascii="Souvenir Lt BT" w:hAnsi="Souvenir Lt BT"/>
        </w:rPr>
      </w:pPr>
    </w:p>
    <w:p w:rsidR="00180C1F" w:rsidRPr="00F00D50" w:rsidRDefault="00652E9C" w:rsidP="00180C1F">
      <w:pPr>
        <w:rPr>
          <w:rFonts w:ascii="Souvenir Lt BT" w:hAnsi="Souvenir Lt BT"/>
        </w:rPr>
      </w:pPr>
      <w:r w:rsidRPr="00652E9C">
        <w:rPr>
          <w:rFonts w:ascii="Souvenir Lt BT" w:hAnsi="Souvenir Lt BT"/>
          <w:noProof/>
        </w:rPr>
        <w:pict>
          <v:shape id="_x0000_s1029" type="#_x0000_t202" style="position:absolute;margin-left:-9pt;margin-top:18.9pt;width:459pt;height:198pt;z-index:251666432">
            <v:textbox>
              <w:txbxContent>
                <w:p w:rsidR="00180C1F" w:rsidRPr="00EA147A" w:rsidRDefault="00180C1F" w:rsidP="00180C1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180C1F" w:rsidRPr="00F00D50" w:rsidRDefault="00180C1F" w:rsidP="00180C1F">
      <w:pPr>
        <w:rPr>
          <w:rFonts w:ascii="Souvenir Lt BT" w:hAnsi="Souvenir Lt BT"/>
        </w:rPr>
      </w:pPr>
    </w:p>
    <w:p w:rsidR="00180C1F" w:rsidRPr="00F00D50" w:rsidRDefault="00180C1F" w:rsidP="00180C1F">
      <w:pPr>
        <w:rPr>
          <w:rFonts w:ascii="Souvenir Lt BT" w:hAnsi="Souvenir Lt BT"/>
        </w:rPr>
      </w:pPr>
    </w:p>
    <w:p w:rsidR="00035429" w:rsidRDefault="00035429"/>
    <w:sectPr w:rsidR="00035429" w:rsidSect="00652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B6" w:rsidRDefault="00C32BB6" w:rsidP="00180C1F">
      <w:r>
        <w:separator/>
      </w:r>
    </w:p>
  </w:endnote>
  <w:endnote w:type="continuationSeparator" w:id="0">
    <w:p w:rsidR="00C32BB6" w:rsidRDefault="00C32BB6" w:rsidP="00180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6" w:rsidRDefault="00824096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6" w:rsidRDefault="00824096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6" w:rsidRDefault="00824096">
    <w:pPr>
      <w:pStyle w:val="Voetteks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B6" w:rsidRDefault="00C32BB6" w:rsidP="00180C1F">
      <w:r>
        <w:separator/>
      </w:r>
    </w:p>
  </w:footnote>
  <w:footnote w:type="continuationSeparator" w:id="0">
    <w:p w:rsidR="00C32BB6" w:rsidRDefault="00C32BB6" w:rsidP="00180C1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6" w:rsidRDefault="00824096">
    <w:pPr>
      <w:pStyle w:val="Kopteks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78" w:rsidRDefault="00C32BB6">
    <w:pPr>
      <w:pStyle w:val="Koptekst"/>
    </w:pPr>
    <w:r>
      <w:t xml:space="preserve"> </w:t>
    </w:r>
    <w:r w:rsidR="00824096">
      <w:rPr>
        <w:noProof/>
        <w:lang w:val="en-US"/>
      </w:rPr>
      <w:drawing>
        <wp:inline distT="0" distB="0" distL="0" distR="0">
          <wp:extent cx="579755" cy="601980"/>
          <wp:effectExtent l="25400" t="0" r="4445" b="0"/>
          <wp:docPr id="3" name="Afbeelding 3" descr=":Naamlo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Naamlo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24096">
      <w:t xml:space="preserve">                                                   </w:t>
    </w:r>
    <w:r w:rsidR="00824096">
      <w:rPr>
        <w:noProof/>
        <w:lang w:val="en-US"/>
      </w:rPr>
      <w:drawing>
        <wp:inline distT="0" distB="0" distL="0" distR="0">
          <wp:extent cx="2475865" cy="267335"/>
          <wp:effectExtent l="25400" t="0" r="0" b="0"/>
          <wp:docPr id="4" name="Afbeelding 4" descr="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6" w:rsidRDefault="00824096">
    <w:pPr>
      <w:pStyle w:val="Kopteks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5A12"/>
    <w:multiLevelType w:val="hybridMultilevel"/>
    <w:tmpl w:val="4EB288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180C1F"/>
    <w:rsid w:val="00035429"/>
    <w:rsid w:val="00180C1F"/>
    <w:rsid w:val="00652E9C"/>
    <w:rsid w:val="00824096"/>
    <w:rsid w:val="00C32BB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0C1F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rsid w:val="00180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rsid w:val="00180C1F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180C1F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180C1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180C1F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824096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824096"/>
    <w:rPr>
      <w:rFonts w:ascii="Lucida Grande" w:eastAsia="Times New Roman" w:hAnsi="Lucida Grande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632</Words>
  <Characters>3606</Characters>
  <Application>Microsoft Macintosh Word</Application>
  <DocSecurity>0</DocSecurity>
  <Lines>30</Lines>
  <Paragraphs>7</Paragraphs>
  <ScaleCrop>false</ScaleCrop>
  <Company> 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2</cp:revision>
  <dcterms:created xsi:type="dcterms:W3CDTF">2010-11-24T20:02:00Z</dcterms:created>
  <dcterms:modified xsi:type="dcterms:W3CDTF">2010-11-25T10:00:00Z</dcterms:modified>
</cp:coreProperties>
</file>